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225" w:rsidRDefault="00282225" w:rsidP="004A139E">
      <w:pPr>
        <w:widowControl w:val="0"/>
        <w:tabs>
          <w:tab w:val="left" w:pos="220"/>
          <w:tab w:val="left" w:pos="720"/>
        </w:tabs>
        <w:autoSpaceDE w:val="0"/>
        <w:autoSpaceDN w:val="0"/>
        <w:adjustRightInd w:val="0"/>
        <w:jc w:val="both"/>
        <w:rPr>
          <w:rFonts w:ascii="Century Gothic" w:hAnsi="Century Gothic"/>
          <w:sz w:val="20"/>
          <w:szCs w:val="20"/>
        </w:rPr>
      </w:pPr>
    </w:p>
    <w:p w:rsidR="00315AFE" w:rsidRPr="00315AFE" w:rsidRDefault="00315AFE" w:rsidP="00315AFE">
      <w:pPr>
        <w:jc w:val="center"/>
        <w:rPr>
          <w:rFonts w:ascii="Trebuchet MS" w:hAnsi="Trebuchet MS"/>
          <w:b/>
          <w:color w:val="002060"/>
          <w:sz w:val="28"/>
          <w:szCs w:val="28"/>
          <w:lang w:val="en-GB"/>
        </w:rPr>
      </w:pPr>
      <w:r w:rsidRPr="00315AFE">
        <w:rPr>
          <w:rFonts w:ascii="Trebuchet MS" w:hAnsi="Trebuchet MS"/>
          <w:b/>
          <w:color w:val="002060"/>
          <w:sz w:val="28"/>
          <w:szCs w:val="28"/>
          <w:lang w:val="en-GB"/>
        </w:rPr>
        <w:t xml:space="preserve">Eine friedliche Zukunft hängt von sofortiger Klimagerechtigkeit ab! </w:t>
      </w:r>
    </w:p>
    <w:p w:rsidR="00D858ED" w:rsidRDefault="00315AFE" w:rsidP="00315AFE">
      <w:pPr>
        <w:jc w:val="center"/>
        <w:rPr>
          <w:rFonts w:ascii="Trebuchet MS" w:hAnsi="Trebuchet MS"/>
          <w:b/>
          <w:color w:val="002060"/>
          <w:sz w:val="28"/>
          <w:szCs w:val="28"/>
          <w:lang w:val="en-GB"/>
        </w:rPr>
      </w:pPr>
      <w:r w:rsidRPr="00315AFE">
        <w:rPr>
          <w:rFonts w:ascii="Trebuchet MS" w:hAnsi="Trebuchet MS"/>
          <w:b/>
          <w:color w:val="002060"/>
          <w:sz w:val="28"/>
          <w:szCs w:val="28"/>
          <w:lang w:val="en-GB"/>
        </w:rPr>
        <w:t>Stellungnahme von Pax Christi International zu COP21</w:t>
      </w:r>
    </w:p>
    <w:p w:rsidR="00315AFE" w:rsidRPr="00315AFE" w:rsidRDefault="00315AFE" w:rsidP="00315AFE">
      <w:pPr>
        <w:jc w:val="center"/>
        <w:rPr>
          <w:rFonts w:ascii="Trebuchet MS" w:hAnsi="Trebuchet MS"/>
          <w:color w:val="002060"/>
          <w:sz w:val="28"/>
          <w:szCs w:val="28"/>
          <w:lang w:val="en-GB"/>
        </w:rPr>
      </w:pPr>
    </w:p>
    <w:p w:rsidR="00315AFE" w:rsidRPr="00315AFE" w:rsidRDefault="00315AFE" w:rsidP="00315AFE">
      <w:pPr>
        <w:jc w:val="both"/>
        <w:rPr>
          <w:rFonts w:ascii="Trebuchet MS" w:hAnsi="Trebuchet MS"/>
          <w:sz w:val="28"/>
          <w:szCs w:val="28"/>
          <w:lang w:val="de-AT"/>
        </w:rPr>
      </w:pPr>
      <w:r w:rsidRPr="00315AFE">
        <w:rPr>
          <w:rFonts w:ascii="Trebuchet MS" w:hAnsi="Trebuchet MS"/>
          <w:sz w:val="28"/>
          <w:szCs w:val="28"/>
          <w:lang w:val="de-AT"/>
        </w:rPr>
        <w:t>Tausende von Menschen aus Regierungen, Industrie, regierungs</w:t>
      </w:r>
      <w:r>
        <w:rPr>
          <w:rFonts w:ascii="Trebuchet MS" w:hAnsi="Trebuchet MS"/>
          <w:sz w:val="28"/>
          <w:szCs w:val="28"/>
          <w:lang w:val="de-AT"/>
        </w:rPr>
        <w:t>-</w:t>
      </w:r>
      <w:r w:rsidRPr="00315AFE">
        <w:rPr>
          <w:rFonts w:ascii="Trebuchet MS" w:hAnsi="Trebuchet MS"/>
          <w:sz w:val="28"/>
          <w:szCs w:val="28"/>
          <w:lang w:val="de-AT"/>
        </w:rPr>
        <w:t>übergreifenden Organisationen und aus der Zivilgesellschaft werden zu den Treffen und Aktivitäten während der UN Klimawandel-Konferenz (COP21) in Paris vom 30. November bis 11. Dezember erwartet.</w:t>
      </w:r>
    </w:p>
    <w:p w:rsidR="00315AFE" w:rsidRPr="00315AFE" w:rsidRDefault="00315AFE" w:rsidP="00315AFE">
      <w:pPr>
        <w:jc w:val="both"/>
        <w:rPr>
          <w:rFonts w:ascii="Trebuchet MS" w:hAnsi="Trebuchet MS"/>
          <w:sz w:val="28"/>
          <w:szCs w:val="28"/>
          <w:lang w:val="de-AT"/>
        </w:rPr>
      </w:pPr>
    </w:p>
    <w:p w:rsidR="00315AFE" w:rsidRPr="00315AFE" w:rsidRDefault="00315AFE" w:rsidP="00315AFE">
      <w:pPr>
        <w:jc w:val="both"/>
        <w:rPr>
          <w:rFonts w:ascii="Trebuchet MS" w:hAnsi="Trebuchet MS"/>
          <w:sz w:val="28"/>
          <w:szCs w:val="28"/>
          <w:lang w:val="de-AT"/>
        </w:rPr>
      </w:pPr>
      <w:r w:rsidRPr="00315AFE">
        <w:rPr>
          <w:rFonts w:ascii="Trebuchet MS" w:hAnsi="Trebuchet MS"/>
          <w:sz w:val="28"/>
          <w:szCs w:val="28"/>
          <w:lang w:val="de-AT"/>
        </w:rPr>
        <w:t>Die Globale Katholische Klimabewegung (</w:t>
      </w:r>
      <w:hyperlink r:id="rId8" w:history="1">
        <w:r w:rsidRPr="00315AFE">
          <w:rPr>
            <w:rStyle w:val="Hyperlink"/>
            <w:rFonts w:ascii="Trebuchet MS" w:hAnsi="Trebuchet MS"/>
            <w:sz w:val="28"/>
            <w:szCs w:val="28"/>
            <w:lang w:val="de-AT"/>
          </w:rPr>
          <w:t>GCCM</w:t>
        </w:r>
      </w:hyperlink>
      <w:r w:rsidRPr="00315AFE">
        <w:rPr>
          <w:rFonts w:ascii="Trebuchet MS" w:hAnsi="Trebuchet MS"/>
          <w:sz w:val="28"/>
          <w:szCs w:val="28"/>
          <w:lang w:val="de-AT"/>
        </w:rPr>
        <w:t xml:space="preserve">), deren Mitglied Pax Christi International ist, hat mehr als 800.000 Unterschriften durch ihre Katholische Klima-Petition gesammelt, die am 28. November an die bei der COP21 anwesenden Regierenden überreicht wurde. Die von den Worten des </w:t>
      </w:r>
      <w:r w:rsidRPr="00315AFE">
        <w:rPr>
          <w:rFonts w:ascii="Trebuchet MS" w:hAnsi="Trebuchet MS"/>
          <w:i/>
          <w:sz w:val="28"/>
          <w:szCs w:val="28"/>
          <w:lang w:val="de-AT"/>
        </w:rPr>
        <w:t>Laudato Si‘</w:t>
      </w:r>
      <w:r w:rsidRPr="00315AFE">
        <w:rPr>
          <w:rFonts w:ascii="Trebuchet MS" w:hAnsi="Trebuchet MS"/>
          <w:sz w:val="28"/>
          <w:szCs w:val="28"/>
          <w:lang w:val="de-AT"/>
        </w:rPr>
        <w:t xml:space="preserve"> von Papst Franziskus inspirierte Petition drängt die Regierenden, die Kohlenstoff-Emissionen drastisch zu reduzieren. </w:t>
      </w:r>
    </w:p>
    <w:p w:rsidR="00315AFE" w:rsidRPr="00315AFE" w:rsidRDefault="00315AFE" w:rsidP="00315AFE">
      <w:pPr>
        <w:jc w:val="both"/>
        <w:rPr>
          <w:rFonts w:ascii="Trebuchet MS" w:hAnsi="Trebuchet MS"/>
          <w:sz w:val="28"/>
          <w:szCs w:val="28"/>
          <w:lang w:val="de-AT"/>
        </w:rPr>
      </w:pPr>
    </w:p>
    <w:p w:rsidR="00315AFE" w:rsidRPr="00315AFE" w:rsidRDefault="00315AFE" w:rsidP="00315AFE">
      <w:pPr>
        <w:jc w:val="both"/>
        <w:rPr>
          <w:rFonts w:ascii="Trebuchet MS" w:hAnsi="Trebuchet MS"/>
          <w:sz w:val="28"/>
          <w:szCs w:val="28"/>
          <w:lang w:val="de-AT"/>
        </w:rPr>
      </w:pPr>
      <w:r w:rsidRPr="00315AFE">
        <w:rPr>
          <w:rFonts w:ascii="Trebuchet MS" w:hAnsi="Trebuchet MS"/>
          <w:sz w:val="28"/>
          <w:szCs w:val="28"/>
          <w:lang w:val="de-AT"/>
        </w:rPr>
        <w:t>Pax Christi International und seine Mitgliedsorganisationen sind der festen Überzeugung, dass der heftige Missbrauch und die Missachtung der Umwelt zur globalen Instabilität und Konfliktsituation signifikant bei</w:t>
      </w:r>
      <w:r>
        <w:rPr>
          <w:rFonts w:ascii="Trebuchet MS" w:hAnsi="Trebuchet MS"/>
          <w:sz w:val="28"/>
          <w:szCs w:val="28"/>
          <w:lang w:val="de-AT"/>
        </w:rPr>
        <w:t>-</w:t>
      </w:r>
      <w:r w:rsidRPr="00315AFE">
        <w:rPr>
          <w:rFonts w:ascii="Trebuchet MS" w:hAnsi="Trebuchet MS"/>
          <w:sz w:val="28"/>
          <w:szCs w:val="28"/>
          <w:lang w:val="de-AT"/>
        </w:rPr>
        <w:t>tragen. So beleuchtet fordern wir, dass COP21 als eine Friedenskon</w:t>
      </w:r>
      <w:r>
        <w:rPr>
          <w:rFonts w:ascii="Trebuchet MS" w:hAnsi="Trebuchet MS"/>
          <w:sz w:val="28"/>
          <w:szCs w:val="28"/>
          <w:lang w:val="de-AT"/>
        </w:rPr>
        <w:t>-</w:t>
      </w:r>
      <w:r w:rsidRPr="00315AFE">
        <w:rPr>
          <w:rFonts w:ascii="Trebuchet MS" w:hAnsi="Trebuchet MS"/>
          <w:sz w:val="28"/>
          <w:szCs w:val="28"/>
          <w:lang w:val="de-AT"/>
        </w:rPr>
        <w:t>ferenz angesehen wird: Wenn in Paris starke und wirksame Ent</w:t>
      </w:r>
      <w:r>
        <w:rPr>
          <w:rFonts w:ascii="Trebuchet MS" w:hAnsi="Trebuchet MS"/>
          <w:sz w:val="28"/>
          <w:szCs w:val="28"/>
          <w:lang w:val="de-AT"/>
        </w:rPr>
        <w:t>-</w:t>
      </w:r>
      <w:r w:rsidRPr="00315AFE">
        <w:rPr>
          <w:rFonts w:ascii="Trebuchet MS" w:hAnsi="Trebuchet MS"/>
          <w:sz w:val="28"/>
          <w:szCs w:val="28"/>
          <w:lang w:val="de-AT"/>
        </w:rPr>
        <w:t>scheidungen getroffen werden, ist ein</w:t>
      </w:r>
      <w:r>
        <w:rPr>
          <w:rFonts w:ascii="Trebuchet MS" w:hAnsi="Trebuchet MS"/>
          <w:sz w:val="28"/>
          <w:szCs w:val="28"/>
          <w:lang w:val="de-AT"/>
        </w:rPr>
        <w:t>e friedvollere Zukunft möglich.</w:t>
      </w:r>
      <w:r>
        <w:rPr>
          <w:rStyle w:val="FootnoteReference"/>
          <w:rFonts w:ascii="Trebuchet MS" w:hAnsi="Trebuchet MS"/>
          <w:sz w:val="28"/>
          <w:szCs w:val="28"/>
          <w:lang w:val="de-AT"/>
        </w:rPr>
        <w:footnoteReference w:id="1"/>
      </w:r>
    </w:p>
    <w:p w:rsidR="00315AFE" w:rsidRPr="00315AFE" w:rsidRDefault="00315AFE" w:rsidP="00315AFE">
      <w:pPr>
        <w:jc w:val="both"/>
        <w:rPr>
          <w:rFonts w:ascii="Trebuchet MS" w:hAnsi="Trebuchet MS"/>
          <w:sz w:val="28"/>
          <w:szCs w:val="28"/>
          <w:lang w:val="de-AT"/>
        </w:rPr>
      </w:pPr>
    </w:p>
    <w:p w:rsidR="00315AFE" w:rsidRPr="00315AFE" w:rsidRDefault="00315AFE" w:rsidP="00315AFE">
      <w:pPr>
        <w:jc w:val="both"/>
        <w:rPr>
          <w:rFonts w:ascii="Trebuchet MS" w:hAnsi="Trebuchet MS"/>
          <w:sz w:val="28"/>
          <w:szCs w:val="28"/>
          <w:lang w:val="de-AT"/>
        </w:rPr>
      </w:pPr>
      <w:r w:rsidRPr="00315AFE">
        <w:rPr>
          <w:rFonts w:ascii="Trebuchet MS" w:hAnsi="Trebuchet MS"/>
          <w:sz w:val="28"/>
          <w:szCs w:val="28"/>
          <w:lang w:val="de-AT"/>
        </w:rPr>
        <w:t>Demonstrationen zugunsten von maßgebenden und starken Ergebnissen durch COP21 sind in mehr als 2000 Städten auf der ganzen Welt für den 29. November geplant. Bedauerlicherweise wurde die Demonstration in Paris –  die als die am stärksten besuchte geplant worden war – von der französischen Regierung nach den Terrorangriffen am 13. November ab</w:t>
      </w:r>
      <w:r>
        <w:rPr>
          <w:rFonts w:ascii="Trebuchet MS" w:hAnsi="Trebuchet MS"/>
          <w:sz w:val="28"/>
          <w:szCs w:val="28"/>
          <w:lang w:val="de-AT"/>
        </w:rPr>
        <w:t>-</w:t>
      </w:r>
      <w:r w:rsidRPr="00315AFE">
        <w:rPr>
          <w:rFonts w:ascii="Trebuchet MS" w:hAnsi="Trebuchet MS"/>
          <w:sz w:val="28"/>
          <w:szCs w:val="28"/>
          <w:lang w:val="de-AT"/>
        </w:rPr>
        <w:t>gesagt.</w:t>
      </w:r>
    </w:p>
    <w:p w:rsidR="00315AFE" w:rsidRPr="00315AFE" w:rsidRDefault="00315AFE" w:rsidP="00315AFE">
      <w:pPr>
        <w:jc w:val="both"/>
        <w:rPr>
          <w:rFonts w:ascii="Trebuchet MS" w:hAnsi="Trebuchet MS"/>
          <w:sz w:val="28"/>
          <w:szCs w:val="28"/>
          <w:lang w:val="de-AT"/>
        </w:rPr>
      </w:pPr>
    </w:p>
    <w:p w:rsidR="00315AFE" w:rsidRPr="00315AFE" w:rsidRDefault="00315AFE" w:rsidP="00315AFE">
      <w:pPr>
        <w:jc w:val="both"/>
        <w:rPr>
          <w:rFonts w:ascii="Trebuchet MS" w:hAnsi="Trebuchet MS"/>
          <w:sz w:val="28"/>
          <w:szCs w:val="28"/>
          <w:lang w:val="de-AT"/>
        </w:rPr>
      </w:pPr>
      <w:r w:rsidRPr="00315AFE">
        <w:rPr>
          <w:rFonts w:ascii="Trebuchet MS" w:hAnsi="Trebuchet MS"/>
          <w:sz w:val="28"/>
          <w:szCs w:val="28"/>
          <w:lang w:val="de-AT"/>
        </w:rPr>
        <w:t>Wir dürfen dem Terror nicht erlauben, das Thema von COP21 zu ver</w:t>
      </w:r>
      <w:r>
        <w:rPr>
          <w:rFonts w:ascii="Trebuchet MS" w:hAnsi="Trebuchet MS"/>
          <w:sz w:val="28"/>
          <w:szCs w:val="28"/>
          <w:lang w:val="de-AT"/>
        </w:rPr>
        <w:t>-</w:t>
      </w:r>
      <w:r w:rsidRPr="00315AFE">
        <w:rPr>
          <w:rFonts w:ascii="Trebuchet MS" w:hAnsi="Trebuchet MS"/>
          <w:sz w:val="28"/>
          <w:szCs w:val="28"/>
          <w:lang w:val="de-AT"/>
        </w:rPr>
        <w:t>ändern. Wegen der Kriege um Rohstoffe UND der Instabilität des Klimas, die beide zur Migration führen, muss es das Ziel des Gipfels sein, Bedingungen für einen nachhaltigen Frieden zu schaffen. Die Ab</w:t>
      </w:r>
      <w:r>
        <w:rPr>
          <w:rFonts w:ascii="Trebuchet MS" w:hAnsi="Trebuchet MS"/>
          <w:sz w:val="28"/>
          <w:szCs w:val="28"/>
          <w:lang w:val="de-AT"/>
        </w:rPr>
        <w:t>-</w:t>
      </w:r>
      <w:r w:rsidRPr="00315AFE">
        <w:rPr>
          <w:rFonts w:ascii="Trebuchet MS" w:hAnsi="Trebuchet MS"/>
          <w:sz w:val="28"/>
          <w:szCs w:val="28"/>
          <w:lang w:val="de-AT"/>
        </w:rPr>
        <w:t>geordneten müssen sich auf rechtlich durchsetzbare Verpflichtungen einigen, bei denen die fossilen Brennstoff-Reserven im Boden belassen werden; Entwicklungsländer müssen Subventionen erhalten, um dem Klimawandel gerecht zu werden; und diejenigen, die aufgrund des Klima</w:t>
      </w:r>
      <w:r>
        <w:rPr>
          <w:rFonts w:ascii="Trebuchet MS" w:hAnsi="Trebuchet MS"/>
          <w:sz w:val="28"/>
          <w:szCs w:val="28"/>
          <w:lang w:val="de-AT"/>
        </w:rPr>
        <w:t>-</w:t>
      </w:r>
      <w:r w:rsidRPr="00315AFE">
        <w:rPr>
          <w:rFonts w:ascii="Trebuchet MS" w:hAnsi="Trebuchet MS"/>
          <w:sz w:val="28"/>
          <w:szCs w:val="28"/>
          <w:lang w:val="de-AT"/>
        </w:rPr>
        <w:t>wandels auswandern, müssen ihre Rechte respekti</w:t>
      </w:r>
      <w:r>
        <w:rPr>
          <w:rFonts w:ascii="Trebuchet MS" w:hAnsi="Trebuchet MS"/>
          <w:sz w:val="28"/>
          <w:szCs w:val="28"/>
          <w:lang w:val="de-AT"/>
        </w:rPr>
        <w:t>ert wissen.</w:t>
      </w:r>
      <w:r>
        <w:rPr>
          <w:rStyle w:val="FootnoteReference"/>
          <w:rFonts w:ascii="Trebuchet MS" w:hAnsi="Trebuchet MS"/>
          <w:sz w:val="28"/>
          <w:szCs w:val="28"/>
          <w:lang w:val="de-AT"/>
        </w:rPr>
        <w:footnoteReference w:id="2"/>
      </w:r>
    </w:p>
    <w:p w:rsidR="00315AFE" w:rsidRPr="00315AFE" w:rsidRDefault="00315AFE" w:rsidP="00315AFE">
      <w:pPr>
        <w:jc w:val="both"/>
        <w:rPr>
          <w:rFonts w:ascii="Trebuchet MS" w:hAnsi="Trebuchet MS"/>
          <w:sz w:val="28"/>
          <w:szCs w:val="28"/>
          <w:lang w:val="de-AT"/>
        </w:rPr>
      </w:pPr>
    </w:p>
    <w:p w:rsidR="00315AFE" w:rsidRPr="00315AFE" w:rsidRDefault="00315AFE" w:rsidP="00315AFE">
      <w:pPr>
        <w:jc w:val="both"/>
        <w:rPr>
          <w:rFonts w:ascii="Trebuchet MS" w:hAnsi="Trebuchet MS"/>
          <w:sz w:val="28"/>
          <w:szCs w:val="28"/>
          <w:lang w:val="de-AT"/>
        </w:rPr>
      </w:pPr>
      <w:r w:rsidRPr="00315AFE">
        <w:rPr>
          <w:rFonts w:ascii="Trebuchet MS" w:hAnsi="Trebuchet MS"/>
          <w:sz w:val="28"/>
          <w:szCs w:val="28"/>
          <w:lang w:val="de-AT"/>
        </w:rPr>
        <w:t>Pax Christi International glaubt, dass der Grüne Klima Fond (</w:t>
      </w:r>
      <w:hyperlink r:id="rId9" w:history="1">
        <w:r w:rsidRPr="00315AFE">
          <w:rPr>
            <w:rStyle w:val="Hyperlink"/>
            <w:rFonts w:ascii="Trebuchet MS" w:hAnsi="Trebuchet MS"/>
            <w:sz w:val="28"/>
            <w:szCs w:val="28"/>
            <w:lang w:val="de-AT"/>
          </w:rPr>
          <w:t>GCF</w:t>
        </w:r>
      </w:hyperlink>
      <w:r w:rsidRPr="00315AFE">
        <w:rPr>
          <w:rFonts w:ascii="Trebuchet MS" w:hAnsi="Trebuchet MS"/>
          <w:sz w:val="28"/>
          <w:szCs w:val="28"/>
          <w:lang w:val="de-AT"/>
        </w:rPr>
        <w:t>) eine ausschlaggebende Unterstützung für viele Länder sein kann, denen die Mittel fehlen, um sich für eine emissionsarme und klimaschonende Ent</w:t>
      </w:r>
      <w:r>
        <w:rPr>
          <w:rFonts w:ascii="Trebuchet MS" w:hAnsi="Trebuchet MS"/>
          <w:sz w:val="28"/>
          <w:szCs w:val="28"/>
          <w:lang w:val="de-AT"/>
        </w:rPr>
        <w:t>-</w:t>
      </w:r>
      <w:r w:rsidRPr="00315AFE">
        <w:rPr>
          <w:rFonts w:ascii="Trebuchet MS" w:hAnsi="Trebuchet MS"/>
          <w:sz w:val="28"/>
          <w:szCs w:val="28"/>
          <w:lang w:val="de-AT"/>
        </w:rPr>
        <w:t>wicklung einzusetzen. Obwohl reiche Nationen vereinbaren, ab 2020 an GCF jährlich 100 Milliarden US$ zu bezahlen, beläuft sich jedoch die gegenwärtige jährliche Summe nur auf 1,5 Milliarden US$. Zum Vergleich: Mehr als 1 Billiarde US$ werden jährlich für die Entwicklung von Waffen- und Militärsystemen</w:t>
      </w:r>
      <w:r>
        <w:rPr>
          <w:rFonts w:ascii="Trebuchet MS" w:hAnsi="Trebuchet MS"/>
          <w:sz w:val="28"/>
          <w:szCs w:val="28"/>
          <w:lang w:val="de-AT"/>
        </w:rPr>
        <w:t xml:space="preserve"> ausgegeben</w:t>
      </w:r>
      <w:r>
        <w:rPr>
          <w:rStyle w:val="FootnoteReference"/>
          <w:rFonts w:ascii="Trebuchet MS" w:hAnsi="Trebuchet MS"/>
          <w:sz w:val="28"/>
          <w:szCs w:val="28"/>
          <w:lang w:val="de-AT"/>
        </w:rPr>
        <w:footnoteReference w:id="3"/>
      </w:r>
      <w:r>
        <w:rPr>
          <w:rFonts w:ascii="Trebuchet MS" w:hAnsi="Trebuchet MS"/>
          <w:sz w:val="28"/>
          <w:szCs w:val="28"/>
          <w:lang w:val="de-AT"/>
        </w:rPr>
        <w:t xml:space="preserve"> –</w:t>
      </w:r>
      <w:r w:rsidRPr="00315AFE">
        <w:rPr>
          <w:rFonts w:ascii="Trebuchet MS" w:hAnsi="Trebuchet MS"/>
          <w:sz w:val="28"/>
          <w:szCs w:val="28"/>
          <w:lang w:val="de-AT"/>
        </w:rPr>
        <w:t xml:space="preserve"> ein verheerender Kontrast der Prioritäten.</w:t>
      </w:r>
    </w:p>
    <w:p w:rsidR="00315AFE" w:rsidRPr="00315AFE" w:rsidRDefault="00315AFE" w:rsidP="00315AFE">
      <w:pPr>
        <w:jc w:val="both"/>
        <w:rPr>
          <w:rFonts w:ascii="Trebuchet MS" w:hAnsi="Trebuchet MS"/>
          <w:sz w:val="28"/>
          <w:szCs w:val="28"/>
          <w:lang w:val="de-AT"/>
        </w:rPr>
      </w:pPr>
    </w:p>
    <w:p w:rsidR="00315AFE" w:rsidRPr="00315AFE" w:rsidRDefault="00315AFE" w:rsidP="00315AFE">
      <w:pPr>
        <w:jc w:val="both"/>
        <w:rPr>
          <w:rFonts w:ascii="Trebuchet MS" w:hAnsi="Trebuchet MS"/>
          <w:sz w:val="28"/>
          <w:szCs w:val="28"/>
          <w:lang w:val="de-AT"/>
        </w:rPr>
      </w:pPr>
      <w:r w:rsidRPr="00315AFE">
        <w:rPr>
          <w:rFonts w:ascii="Trebuchet MS" w:hAnsi="Trebuchet MS"/>
          <w:sz w:val="28"/>
          <w:szCs w:val="28"/>
          <w:lang w:val="de-AT"/>
        </w:rPr>
        <w:t>Pax Christi International versteht die derzeitige Besorgnis gegenüber großen öffentlichen Versammlungen; jedoch ist es so, dass obwohl Millionen Menschen auf der Welt in aktiven Kriegsgebieten und Unsicher</w:t>
      </w:r>
      <w:r>
        <w:rPr>
          <w:rFonts w:ascii="Trebuchet MS" w:hAnsi="Trebuchet MS"/>
          <w:sz w:val="28"/>
          <w:szCs w:val="28"/>
          <w:lang w:val="de-AT"/>
        </w:rPr>
        <w:t>-</w:t>
      </w:r>
      <w:r w:rsidRPr="00315AFE">
        <w:rPr>
          <w:rFonts w:ascii="Trebuchet MS" w:hAnsi="Trebuchet MS"/>
          <w:sz w:val="28"/>
          <w:szCs w:val="28"/>
          <w:lang w:val="de-AT"/>
        </w:rPr>
        <w:t>heit leben, gewalttätige Angriffe erheblich mehr Aufmerksamkeit er</w:t>
      </w:r>
      <w:r>
        <w:rPr>
          <w:rFonts w:ascii="Trebuchet MS" w:hAnsi="Trebuchet MS"/>
          <w:sz w:val="28"/>
          <w:szCs w:val="28"/>
          <w:lang w:val="de-AT"/>
        </w:rPr>
        <w:t>-</w:t>
      </w:r>
      <w:r w:rsidRPr="00315AFE">
        <w:rPr>
          <w:rFonts w:ascii="Trebuchet MS" w:hAnsi="Trebuchet MS"/>
          <w:sz w:val="28"/>
          <w:szCs w:val="28"/>
          <w:lang w:val="de-AT"/>
        </w:rPr>
        <w:t>halten, wenn sie in bis jetzt als „sicher“ angesehenen Gebieten statt</w:t>
      </w:r>
      <w:r>
        <w:rPr>
          <w:rFonts w:ascii="Trebuchet MS" w:hAnsi="Trebuchet MS"/>
          <w:sz w:val="28"/>
          <w:szCs w:val="28"/>
          <w:lang w:val="de-AT"/>
        </w:rPr>
        <w:t>-</w:t>
      </w:r>
      <w:r w:rsidRPr="00315AFE">
        <w:rPr>
          <w:rFonts w:ascii="Trebuchet MS" w:hAnsi="Trebuchet MS"/>
          <w:sz w:val="28"/>
          <w:szCs w:val="28"/>
          <w:lang w:val="de-AT"/>
        </w:rPr>
        <w:t xml:space="preserve">finden. Ist es für Entscheidungsträger bei der COP21 überhaupt möglich, die nachdrücklichen Forderungen der Zivilgesellschaft zu hören, zu erkennen und darauf zu antworten, wenn der deutlichste Ausdruck der Bevölkerung stillschweigen muss? </w:t>
      </w:r>
    </w:p>
    <w:p w:rsidR="00315AFE" w:rsidRPr="00315AFE" w:rsidRDefault="00315AFE" w:rsidP="00315AFE">
      <w:pPr>
        <w:jc w:val="both"/>
        <w:rPr>
          <w:rFonts w:ascii="Trebuchet MS" w:hAnsi="Trebuchet MS"/>
          <w:sz w:val="28"/>
          <w:szCs w:val="28"/>
          <w:lang w:val="de-AT"/>
        </w:rPr>
      </w:pPr>
    </w:p>
    <w:p w:rsidR="00315AFE" w:rsidRPr="00315AFE" w:rsidRDefault="00315AFE" w:rsidP="00315AFE">
      <w:pPr>
        <w:jc w:val="both"/>
        <w:rPr>
          <w:rFonts w:ascii="Trebuchet MS" w:hAnsi="Trebuchet MS"/>
          <w:sz w:val="28"/>
          <w:szCs w:val="28"/>
          <w:lang w:val="de-AT"/>
        </w:rPr>
      </w:pPr>
      <w:r w:rsidRPr="00315AFE">
        <w:rPr>
          <w:rFonts w:ascii="Trebuchet MS" w:hAnsi="Trebuchet MS"/>
          <w:sz w:val="28"/>
          <w:szCs w:val="28"/>
          <w:lang w:val="de-AT"/>
        </w:rPr>
        <w:t>Da es der Zivilgesellschaft in den Straßen von Paris nicht erlaubt wurde zu demonstrieren, müssen andere Bemühungen vorangetrieben werden, um das Bewusstsein zu mobilisieren und Ergebnisse zu fordern; unsere Stimmen müssen lauter werden! Die Chance für eine friedliche Zukunft hängt von sofortiger Klimagerechtigkeit ab!</w:t>
      </w:r>
    </w:p>
    <w:p w:rsidR="00315AFE" w:rsidRPr="00315AFE" w:rsidRDefault="00315AFE" w:rsidP="00315AFE">
      <w:pPr>
        <w:jc w:val="both"/>
        <w:rPr>
          <w:rFonts w:ascii="Trebuchet MS" w:hAnsi="Trebuchet MS"/>
          <w:sz w:val="28"/>
          <w:szCs w:val="28"/>
          <w:lang w:val="de-AT"/>
        </w:rPr>
      </w:pPr>
    </w:p>
    <w:p w:rsidR="00315AFE" w:rsidRPr="00315AFE" w:rsidRDefault="00315AFE" w:rsidP="00315AFE">
      <w:pPr>
        <w:jc w:val="both"/>
        <w:rPr>
          <w:rFonts w:ascii="Trebuchet MS" w:hAnsi="Trebuchet MS"/>
          <w:sz w:val="28"/>
          <w:szCs w:val="28"/>
          <w:lang w:val="de-AT"/>
        </w:rPr>
      </w:pPr>
      <w:r w:rsidRPr="00315AFE">
        <w:rPr>
          <w:rFonts w:ascii="Trebuchet MS" w:hAnsi="Trebuchet MS"/>
          <w:sz w:val="28"/>
          <w:szCs w:val="28"/>
          <w:lang w:val="de-AT"/>
        </w:rPr>
        <w:t>27. November 2015</w:t>
      </w:r>
    </w:p>
    <w:p w:rsidR="00315AFE" w:rsidRPr="00315AFE" w:rsidRDefault="00315AFE" w:rsidP="00315AFE">
      <w:pPr>
        <w:jc w:val="both"/>
        <w:rPr>
          <w:rFonts w:ascii="Trebuchet MS" w:hAnsi="Trebuchet MS"/>
          <w:sz w:val="28"/>
          <w:szCs w:val="28"/>
          <w:lang w:val="de-AT"/>
        </w:rPr>
      </w:pPr>
    </w:p>
    <w:p w:rsidR="00315AFE" w:rsidRPr="00315AFE" w:rsidRDefault="00315AFE" w:rsidP="00315AFE">
      <w:pPr>
        <w:jc w:val="both"/>
        <w:rPr>
          <w:rFonts w:ascii="Trebuchet MS" w:hAnsi="Trebuchet MS"/>
          <w:sz w:val="28"/>
          <w:szCs w:val="28"/>
        </w:rPr>
      </w:pPr>
      <w:r w:rsidRPr="00315AFE">
        <w:rPr>
          <w:rFonts w:ascii="Trebuchet MS" w:hAnsi="Trebuchet MS"/>
          <w:sz w:val="28"/>
          <w:szCs w:val="28"/>
        </w:rPr>
        <w:t>Übers.: Gerhilde Merz</w:t>
      </w:r>
    </w:p>
    <w:p w:rsidR="00D858ED" w:rsidRDefault="00D858ED" w:rsidP="00315AFE">
      <w:pPr>
        <w:jc w:val="both"/>
        <w:rPr>
          <w:rFonts w:ascii="Century Gothic" w:hAnsi="Century Gothic"/>
          <w:sz w:val="20"/>
          <w:szCs w:val="20"/>
        </w:rPr>
      </w:pPr>
      <w:bookmarkStart w:id="0" w:name="_GoBack"/>
      <w:bookmarkEnd w:id="0"/>
    </w:p>
    <w:sectPr w:rsidR="00D858ED" w:rsidSect="00956DA7">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47" w:rsidRDefault="00CE6A47">
      <w:r>
        <w:separator/>
      </w:r>
    </w:p>
  </w:endnote>
  <w:endnote w:type="continuationSeparator" w:id="0">
    <w:p w:rsidR="00CE6A47" w:rsidRDefault="00CE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1A" w:rsidRDefault="00C91A37">
    <w:pPr>
      <w:pStyle w:val="Footer"/>
    </w:pPr>
    <w:r>
      <w:rPr>
        <w:noProof/>
        <w:lang w:eastAsia="nl-BE"/>
      </w:rPr>
      <w:drawing>
        <wp:anchor distT="0" distB="0" distL="114300" distR="114300" simplePos="0" relativeHeight="251660288" behindDoc="0" locked="0" layoutInCell="1" allowOverlap="1">
          <wp:simplePos x="0" y="0"/>
          <wp:positionH relativeFrom="column">
            <wp:posOffset>-221615</wp:posOffset>
          </wp:positionH>
          <wp:positionV relativeFrom="paragraph">
            <wp:posOffset>-501015</wp:posOffset>
          </wp:positionV>
          <wp:extent cx="6126480" cy="822960"/>
          <wp:effectExtent l="0" t="0" r="7620" b="0"/>
          <wp:wrapTopAndBottom/>
          <wp:docPr id="3" name="Picture 3" descr="C:\Users\Jose.PAX\AppData\Local\Microsoft\Windows\Temporary Internet Files\Content.Outlook\AX44TNUD\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PAX\AppData\Local\Microsoft\Windows\Temporary Internet Files\Content.Outlook\AX44TNUD\Image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6480" cy="8229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47" w:rsidRDefault="00CE6A47">
      <w:r>
        <w:separator/>
      </w:r>
    </w:p>
  </w:footnote>
  <w:footnote w:type="continuationSeparator" w:id="0">
    <w:p w:rsidR="00CE6A47" w:rsidRDefault="00CE6A47">
      <w:r>
        <w:continuationSeparator/>
      </w:r>
    </w:p>
  </w:footnote>
  <w:footnote w:id="1">
    <w:p w:rsidR="00315AFE" w:rsidRPr="00315AFE" w:rsidRDefault="00315AFE">
      <w:pPr>
        <w:pStyle w:val="FootnoteText"/>
        <w:rPr>
          <w:rFonts w:ascii="Trebuchet MS" w:hAnsi="Trebuchet MS"/>
          <w:lang w:val="en-US"/>
        </w:rPr>
      </w:pPr>
      <w:r w:rsidRPr="00315AFE">
        <w:rPr>
          <w:rStyle w:val="FootnoteReference"/>
          <w:rFonts w:ascii="Trebuchet MS" w:hAnsi="Trebuchet MS"/>
        </w:rPr>
        <w:footnoteRef/>
      </w:r>
      <w:r w:rsidRPr="00315AFE">
        <w:rPr>
          <w:rFonts w:ascii="Trebuchet MS" w:hAnsi="Trebuchet MS"/>
        </w:rPr>
        <w:t xml:space="preserve"> </w:t>
      </w:r>
      <w:r w:rsidRPr="00315AFE">
        <w:rPr>
          <w:rFonts w:ascii="Trebuchet MS" w:hAnsi="Trebuchet MS"/>
          <w:lang w:val="en-US"/>
        </w:rPr>
        <w:t>Siehe Michael Klare, „</w:t>
      </w:r>
      <w:hyperlink r:id="rId1" w:history="1">
        <w:r w:rsidRPr="00315AFE">
          <w:rPr>
            <w:rStyle w:val="Hyperlink"/>
            <w:rFonts w:ascii="Trebuchet MS" w:hAnsi="Trebuchet MS"/>
            <w:lang w:val="en-US"/>
          </w:rPr>
          <w:t>Sind Ressourcenkriege unsere Zukunft</w:t>
        </w:r>
      </w:hyperlink>
      <w:r w:rsidRPr="00315AFE">
        <w:rPr>
          <w:rFonts w:ascii="Trebuchet MS" w:hAnsi="Trebuchet MS"/>
          <w:lang w:val="en-US"/>
        </w:rPr>
        <w:t>?”, 3. November</w:t>
      </w:r>
    </w:p>
  </w:footnote>
  <w:footnote w:id="2">
    <w:p w:rsidR="00315AFE" w:rsidRPr="00315AFE" w:rsidRDefault="00315AFE">
      <w:pPr>
        <w:pStyle w:val="FootnoteText"/>
        <w:rPr>
          <w:rFonts w:ascii="Trebuchet MS" w:hAnsi="Trebuchet MS"/>
          <w:lang w:val="en-US"/>
        </w:rPr>
      </w:pPr>
      <w:r w:rsidRPr="00315AFE">
        <w:rPr>
          <w:rStyle w:val="FootnoteReference"/>
          <w:rFonts w:ascii="Trebuchet MS" w:hAnsi="Trebuchet MS"/>
        </w:rPr>
        <w:footnoteRef/>
      </w:r>
      <w:r w:rsidRPr="00315AFE">
        <w:rPr>
          <w:rFonts w:ascii="Trebuchet MS" w:hAnsi="Trebuchet MS"/>
        </w:rPr>
        <w:t xml:space="preserve"> </w:t>
      </w:r>
      <w:r w:rsidRPr="00315AFE">
        <w:rPr>
          <w:rFonts w:ascii="Trebuchet MS" w:hAnsi="Trebuchet MS"/>
          <w:lang w:val="en-US"/>
        </w:rPr>
        <w:t>Siehe Jason Box und Naomi Klein, „</w:t>
      </w:r>
      <w:hyperlink r:id="rId2" w:history="1">
        <w:r w:rsidRPr="00315AFE">
          <w:rPr>
            <w:rStyle w:val="Hyperlink"/>
            <w:rFonts w:ascii="Trebuchet MS" w:hAnsi="Trebuchet MS"/>
            <w:lang w:val="en-US"/>
          </w:rPr>
          <w:t>Warum eine Klimavereinbarung die wahrscheinlichste Hoffnung auf Frieden ist</w:t>
        </w:r>
      </w:hyperlink>
      <w:r w:rsidRPr="00315AFE">
        <w:rPr>
          <w:rFonts w:ascii="Trebuchet MS" w:hAnsi="Trebuchet MS"/>
          <w:lang w:val="en-US"/>
        </w:rPr>
        <w:t>”; 18. November</w:t>
      </w:r>
    </w:p>
  </w:footnote>
  <w:footnote w:id="3">
    <w:p w:rsidR="00315AFE" w:rsidRPr="00315AFE" w:rsidRDefault="00315AFE">
      <w:pPr>
        <w:pStyle w:val="FootnoteText"/>
        <w:rPr>
          <w:lang w:val="en-US"/>
        </w:rPr>
      </w:pPr>
      <w:r w:rsidRPr="00315AFE">
        <w:rPr>
          <w:rStyle w:val="FootnoteReference"/>
          <w:rFonts w:ascii="Trebuchet MS" w:hAnsi="Trebuchet MS"/>
        </w:rPr>
        <w:footnoteRef/>
      </w:r>
      <w:r w:rsidRPr="00315AFE">
        <w:rPr>
          <w:rFonts w:ascii="Trebuchet MS" w:hAnsi="Trebuchet MS"/>
        </w:rPr>
        <w:t xml:space="preserve"> </w:t>
      </w:r>
      <w:hyperlink r:id="rId3" w:history="1">
        <w:r w:rsidRPr="00315AFE">
          <w:rPr>
            <w:rStyle w:val="Hyperlink"/>
            <w:rFonts w:ascii="Trebuchet MS" w:hAnsi="Trebuchet MS"/>
            <w:lang w:val="en-US"/>
          </w:rPr>
          <w:t>Internationales Institut für Strategische Studien</w:t>
        </w:r>
      </w:hyperlink>
      <w:r w:rsidRPr="00315AFE">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31A" w:rsidRDefault="0002718E">
    <w:pPr>
      <w:pStyle w:val="Header"/>
      <w:rPr>
        <w:lang w:val="es-ES"/>
      </w:rPr>
    </w:pPr>
    <w:r>
      <w:rPr>
        <w:noProof/>
        <w:lang w:eastAsia="nl-BE"/>
      </w:rPr>
      <w:drawing>
        <wp:anchor distT="0" distB="0" distL="114300" distR="114300" simplePos="0" relativeHeight="251662336" behindDoc="0" locked="0" layoutInCell="1" allowOverlap="1" wp14:anchorId="30B2F239" wp14:editId="5C033AC3">
          <wp:simplePos x="0" y="0"/>
          <wp:positionH relativeFrom="column">
            <wp:posOffset>1617617</wp:posOffset>
          </wp:positionH>
          <wp:positionV relativeFrom="paragraph">
            <wp:posOffset>-166370</wp:posOffset>
          </wp:positionV>
          <wp:extent cx="2541587" cy="12989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1587" cy="1298904"/>
                  </a:xfrm>
                  <a:prstGeom prst="rect">
                    <a:avLst/>
                  </a:prstGeom>
                </pic:spPr>
              </pic:pic>
            </a:graphicData>
          </a:graphic>
          <wp14:sizeRelH relativeFrom="page">
            <wp14:pctWidth>0</wp14:pctWidth>
          </wp14:sizeRelH>
          <wp14:sizeRelV relativeFrom="page">
            <wp14:pctHeight>0</wp14:pctHeight>
          </wp14:sizeRelV>
        </wp:anchor>
      </w:drawing>
    </w:r>
  </w:p>
  <w:p w:rsidR="0079131A" w:rsidRDefault="00315AFE">
    <w:pPr>
      <w:pStyle w:val="Header"/>
      <w:rPr>
        <w:lang w:val="es-ES"/>
      </w:rPr>
    </w:pPr>
  </w:p>
  <w:p w:rsidR="0079131A" w:rsidRDefault="00315AFE">
    <w:pPr>
      <w:pStyle w:val="Header"/>
      <w:rPr>
        <w:lang w:val="es-ES"/>
      </w:rPr>
    </w:pPr>
  </w:p>
  <w:p w:rsidR="0079131A" w:rsidRDefault="00315AFE">
    <w:pPr>
      <w:pStyle w:val="Header"/>
      <w:rPr>
        <w:lang w:val="es-ES"/>
      </w:rPr>
    </w:pPr>
  </w:p>
  <w:p w:rsidR="0079131A" w:rsidRDefault="00315AFE">
    <w:pPr>
      <w:pStyle w:val="Header"/>
      <w:rPr>
        <w:lang w:val="es-ES"/>
      </w:rPr>
    </w:pPr>
  </w:p>
  <w:p w:rsidR="0079131A" w:rsidRDefault="00315AFE">
    <w:pPr>
      <w:pStyle w:val="Header"/>
      <w:rPr>
        <w:lang w:val="es-ES"/>
      </w:rPr>
    </w:pPr>
  </w:p>
  <w:p w:rsidR="0079131A" w:rsidRPr="00956DA7" w:rsidRDefault="00315AFE">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7C9"/>
    <w:multiLevelType w:val="hybridMultilevel"/>
    <w:tmpl w:val="07CEE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37"/>
    <w:rsid w:val="0002718E"/>
    <w:rsid w:val="00035533"/>
    <w:rsid w:val="00091C9F"/>
    <w:rsid w:val="000E7C83"/>
    <w:rsid w:val="00125245"/>
    <w:rsid w:val="0014567C"/>
    <w:rsid w:val="0019288F"/>
    <w:rsid w:val="002340D0"/>
    <w:rsid w:val="00245686"/>
    <w:rsid w:val="00282225"/>
    <w:rsid w:val="0029198E"/>
    <w:rsid w:val="00315AFE"/>
    <w:rsid w:val="003B6FAB"/>
    <w:rsid w:val="003E012F"/>
    <w:rsid w:val="00436F91"/>
    <w:rsid w:val="0044798D"/>
    <w:rsid w:val="00484116"/>
    <w:rsid w:val="004A139E"/>
    <w:rsid w:val="004D1076"/>
    <w:rsid w:val="005603ED"/>
    <w:rsid w:val="005C068C"/>
    <w:rsid w:val="00614FCA"/>
    <w:rsid w:val="006743D1"/>
    <w:rsid w:val="006A5D93"/>
    <w:rsid w:val="0074424C"/>
    <w:rsid w:val="00792D29"/>
    <w:rsid w:val="0083282E"/>
    <w:rsid w:val="00886D12"/>
    <w:rsid w:val="008C4613"/>
    <w:rsid w:val="00A803E4"/>
    <w:rsid w:val="00A87174"/>
    <w:rsid w:val="00AC6384"/>
    <w:rsid w:val="00C91A37"/>
    <w:rsid w:val="00CE6A47"/>
    <w:rsid w:val="00D776E5"/>
    <w:rsid w:val="00D858ED"/>
    <w:rsid w:val="00E97B81"/>
    <w:rsid w:val="00EE519D"/>
    <w:rsid w:val="00EE6D8D"/>
    <w:rsid w:val="00F17EE7"/>
    <w:rsid w:val="00F85A79"/>
    <w:rsid w:val="00F96478"/>
    <w:rsid w:val="00FE4C77"/>
    <w:rsid w:val="00FE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2144CD-9BC8-41FC-B604-477473AD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37"/>
    <w:pPr>
      <w:spacing w:after="0" w:line="240" w:lineRule="auto"/>
    </w:pPr>
    <w:rPr>
      <w:rFonts w:eastAsiaTheme="minorEastAs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A37"/>
    <w:pPr>
      <w:tabs>
        <w:tab w:val="center" w:pos="4536"/>
        <w:tab w:val="right" w:pos="9072"/>
      </w:tabs>
    </w:pPr>
    <w:rPr>
      <w:rFonts w:eastAsiaTheme="minorHAnsi" w:cstheme="minorBidi"/>
      <w:sz w:val="22"/>
      <w:szCs w:val="22"/>
      <w:lang w:val="nl-BE"/>
    </w:rPr>
  </w:style>
  <w:style w:type="character" w:customStyle="1" w:styleId="HeaderChar">
    <w:name w:val="Header Char"/>
    <w:basedOn w:val="DefaultParagraphFont"/>
    <w:link w:val="Header"/>
    <w:uiPriority w:val="99"/>
    <w:rsid w:val="00C91A37"/>
    <w:rPr>
      <w:lang w:val="nl-BE"/>
    </w:rPr>
  </w:style>
  <w:style w:type="paragraph" w:styleId="Footer">
    <w:name w:val="footer"/>
    <w:basedOn w:val="Normal"/>
    <w:link w:val="FooterChar"/>
    <w:uiPriority w:val="99"/>
    <w:unhideWhenUsed/>
    <w:rsid w:val="00C91A37"/>
    <w:pPr>
      <w:tabs>
        <w:tab w:val="center" w:pos="4536"/>
        <w:tab w:val="right" w:pos="9072"/>
      </w:tabs>
    </w:pPr>
    <w:rPr>
      <w:rFonts w:eastAsiaTheme="minorHAnsi" w:cstheme="minorBidi"/>
      <w:sz w:val="22"/>
      <w:szCs w:val="22"/>
      <w:lang w:val="nl-BE"/>
    </w:rPr>
  </w:style>
  <w:style w:type="character" w:customStyle="1" w:styleId="FooterChar">
    <w:name w:val="Footer Char"/>
    <w:basedOn w:val="DefaultParagraphFont"/>
    <w:link w:val="Footer"/>
    <w:uiPriority w:val="99"/>
    <w:rsid w:val="00C91A37"/>
    <w:rPr>
      <w:lang w:val="nl-BE"/>
    </w:rPr>
  </w:style>
  <w:style w:type="paragraph" w:styleId="BalloonText">
    <w:name w:val="Balloon Text"/>
    <w:basedOn w:val="Normal"/>
    <w:link w:val="BalloonTextChar"/>
    <w:uiPriority w:val="99"/>
    <w:semiHidden/>
    <w:unhideWhenUsed/>
    <w:rsid w:val="00C91A37"/>
    <w:rPr>
      <w:rFonts w:ascii="Tahoma" w:hAnsi="Tahoma" w:cs="Tahoma"/>
      <w:sz w:val="16"/>
      <w:szCs w:val="16"/>
    </w:rPr>
  </w:style>
  <w:style w:type="character" w:customStyle="1" w:styleId="BalloonTextChar">
    <w:name w:val="Balloon Text Char"/>
    <w:basedOn w:val="DefaultParagraphFont"/>
    <w:link w:val="BalloonText"/>
    <w:uiPriority w:val="99"/>
    <w:semiHidden/>
    <w:rsid w:val="00C91A37"/>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FE4C77"/>
    <w:rPr>
      <w:rFonts w:ascii="Tahoma" w:hAnsi="Tahoma" w:cs="Tahoma"/>
      <w:sz w:val="16"/>
      <w:szCs w:val="16"/>
    </w:rPr>
  </w:style>
  <w:style w:type="character" w:customStyle="1" w:styleId="DocumentMapChar">
    <w:name w:val="Document Map Char"/>
    <w:basedOn w:val="DefaultParagraphFont"/>
    <w:link w:val="DocumentMap"/>
    <w:uiPriority w:val="99"/>
    <w:semiHidden/>
    <w:rsid w:val="00FE4C77"/>
    <w:rPr>
      <w:rFonts w:ascii="Tahoma" w:eastAsiaTheme="minorEastAsia" w:hAnsi="Tahoma" w:cs="Tahoma"/>
      <w:sz w:val="16"/>
      <w:szCs w:val="16"/>
    </w:rPr>
  </w:style>
  <w:style w:type="paragraph" w:customStyle="1" w:styleId="Technisch4">
    <w:name w:val="Technisch 4"/>
    <w:rsid w:val="00EE6D8D"/>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rPr>
  </w:style>
  <w:style w:type="character" w:styleId="Hyperlink">
    <w:name w:val="Hyperlink"/>
    <w:basedOn w:val="DefaultParagraphFont"/>
    <w:uiPriority w:val="99"/>
    <w:unhideWhenUsed/>
    <w:rsid w:val="00EE6D8D"/>
    <w:rPr>
      <w:color w:val="0000FF" w:themeColor="hyperlink"/>
      <w:u w:val="single"/>
    </w:rPr>
  </w:style>
  <w:style w:type="paragraph" w:styleId="FootnoteText">
    <w:name w:val="footnote text"/>
    <w:basedOn w:val="Normal"/>
    <w:link w:val="FootnoteTextChar"/>
    <w:uiPriority w:val="99"/>
    <w:semiHidden/>
    <w:unhideWhenUsed/>
    <w:rsid w:val="002340D0"/>
    <w:rPr>
      <w:rFonts w:eastAsiaTheme="minorHAnsi" w:cstheme="minorBidi"/>
      <w:sz w:val="20"/>
      <w:szCs w:val="20"/>
      <w:lang w:val="nl-BE"/>
    </w:rPr>
  </w:style>
  <w:style w:type="character" w:customStyle="1" w:styleId="FootnoteTextChar">
    <w:name w:val="Footnote Text Char"/>
    <w:basedOn w:val="DefaultParagraphFont"/>
    <w:link w:val="FootnoteText"/>
    <w:uiPriority w:val="99"/>
    <w:semiHidden/>
    <w:rsid w:val="002340D0"/>
    <w:rPr>
      <w:sz w:val="20"/>
      <w:szCs w:val="20"/>
      <w:lang w:val="nl-BE"/>
    </w:rPr>
  </w:style>
  <w:style w:type="character" w:styleId="FootnoteReference">
    <w:name w:val="footnote reference"/>
    <w:basedOn w:val="DefaultParagraphFont"/>
    <w:uiPriority w:val="99"/>
    <w:semiHidden/>
    <w:unhideWhenUsed/>
    <w:rsid w:val="002340D0"/>
    <w:rPr>
      <w:vertAlign w:val="superscript"/>
    </w:rPr>
  </w:style>
  <w:style w:type="paragraph" w:styleId="ListParagraph">
    <w:name w:val="List Paragraph"/>
    <w:basedOn w:val="Normal"/>
    <w:uiPriority w:val="34"/>
    <w:qFormat/>
    <w:rsid w:val="002340D0"/>
    <w:pPr>
      <w:spacing w:after="160" w:line="259" w:lineRule="auto"/>
      <w:ind w:left="720"/>
      <w:contextualSpacing/>
    </w:pPr>
    <w:rPr>
      <w:rFonts w:eastAsiaTheme="minorHAnsi" w:cstheme="minorBidi"/>
      <w:sz w:val="22"/>
      <w:szCs w:val="22"/>
      <w:lang w:val="nl-BE"/>
    </w:rPr>
  </w:style>
  <w:style w:type="paragraph" w:styleId="EndnoteText">
    <w:name w:val="endnote text"/>
    <w:basedOn w:val="Normal"/>
    <w:link w:val="EndnoteTextChar"/>
    <w:uiPriority w:val="99"/>
    <w:semiHidden/>
    <w:unhideWhenUsed/>
    <w:rsid w:val="00D858ED"/>
    <w:rPr>
      <w:rFonts w:eastAsiaTheme="minorHAnsi" w:cstheme="minorBidi"/>
      <w:sz w:val="20"/>
      <w:szCs w:val="20"/>
      <w:lang w:val="fr-BE"/>
    </w:rPr>
  </w:style>
  <w:style w:type="character" w:customStyle="1" w:styleId="EndnoteTextChar">
    <w:name w:val="Endnote Text Char"/>
    <w:basedOn w:val="DefaultParagraphFont"/>
    <w:link w:val="EndnoteText"/>
    <w:uiPriority w:val="99"/>
    <w:semiHidden/>
    <w:rsid w:val="00D858ED"/>
    <w:rPr>
      <w:sz w:val="20"/>
      <w:szCs w:val="20"/>
      <w:lang w:val="fr-BE"/>
    </w:rPr>
  </w:style>
  <w:style w:type="character" w:styleId="EndnoteReference">
    <w:name w:val="endnote reference"/>
    <w:basedOn w:val="DefaultParagraphFont"/>
    <w:uiPriority w:val="99"/>
    <w:semiHidden/>
    <w:unhideWhenUsed/>
    <w:rsid w:val="00D858ED"/>
    <w:rPr>
      <w:vertAlign w:val="superscript"/>
    </w:rPr>
  </w:style>
  <w:style w:type="paragraph" w:styleId="NoSpacing">
    <w:name w:val="No Spacing"/>
    <w:uiPriority w:val="1"/>
    <w:qFormat/>
    <w:rsid w:val="00315AFE"/>
    <w:pPr>
      <w:spacing w:after="0" w:line="240" w:lineRule="auto"/>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climatemovement.glob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eenclimate.fu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iss.org/en" TargetMode="External"/><Relationship Id="rId2" Type="http://schemas.openxmlformats.org/officeDocument/2006/relationships/hyperlink" Target="http://www.newyorker.com/news/news-desk/why-a-climate-deal-is-the-best-hope-for-peace" TargetMode="External"/><Relationship Id="rId1" Type="http://schemas.openxmlformats.org/officeDocument/2006/relationships/hyperlink" Target="http://www.tomdispatch.com/blog/176063/tomgram%3A_michael_klare,_are_resource_wars_our_fu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6686-300F-48B3-98BB-97876774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Greet Vanaerschot</dc:creator>
  <cp:lastModifiedBy>Tabitha Redepenning</cp:lastModifiedBy>
  <cp:revision>2</cp:revision>
  <cp:lastPrinted>2015-11-16T09:04:00Z</cp:lastPrinted>
  <dcterms:created xsi:type="dcterms:W3CDTF">2015-12-01T10:03:00Z</dcterms:created>
  <dcterms:modified xsi:type="dcterms:W3CDTF">2015-12-01T10:03:00Z</dcterms:modified>
</cp:coreProperties>
</file>